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46BA3" w14:textId="236A0201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 xml:space="preserve">ANEXO </w:t>
      </w:r>
      <w:r w:rsidR="00365A7C">
        <w:rPr>
          <w:rFonts w:ascii="Arial" w:hAnsi="Arial" w:cs="Arial"/>
          <w:b/>
        </w:rPr>
        <w:t>V</w:t>
      </w:r>
      <w:r w:rsidR="00373571">
        <w:rPr>
          <w:rFonts w:ascii="Arial" w:hAnsi="Arial" w:cs="Arial"/>
          <w:b/>
        </w:rPr>
        <w:t>I</w:t>
      </w:r>
    </w:p>
    <w:p w14:paraId="73F22D18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 xml:space="preserve"> MODELO DE CURRÍCULO</w:t>
      </w:r>
    </w:p>
    <w:p w14:paraId="2CB8EC9A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</w:p>
    <w:p w14:paraId="4D59A596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I – Dados Pessoais</w:t>
      </w:r>
    </w:p>
    <w:p w14:paraId="3E2416D0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 xml:space="preserve">Nome:                 </w:t>
      </w:r>
    </w:p>
    <w:p w14:paraId="098C092D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Fone (Fixo/Celular):</w:t>
      </w:r>
    </w:p>
    <w:p w14:paraId="5C48C522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E-mail:</w:t>
      </w:r>
    </w:p>
    <w:p w14:paraId="6EBF959F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Endereço Completo:</w:t>
      </w:r>
    </w:p>
    <w:p w14:paraId="46DBE0A9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CEP:</w:t>
      </w:r>
    </w:p>
    <w:p w14:paraId="7C467C72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 xml:space="preserve">RG:                                                                                     </w:t>
      </w:r>
    </w:p>
    <w:p w14:paraId="37212570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CPF:</w:t>
      </w:r>
    </w:p>
    <w:p w14:paraId="0DA615A1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 xml:space="preserve">Data Nascimento: ____/_____/_______                  </w:t>
      </w:r>
    </w:p>
    <w:p w14:paraId="37987018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Naturalidade:                                          Cidade:</w:t>
      </w:r>
    </w:p>
    <w:p w14:paraId="6E1121CE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224ADAEB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II – Formação Acadêmica</w:t>
      </w:r>
    </w:p>
    <w:p w14:paraId="6E647E5D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Pós-Graduação:</w:t>
      </w:r>
    </w:p>
    <w:p w14:paraId="2050A4C2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50CD5A67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Superior:</w:t>
      </w:r>
    </w:p>
    <w:p w14:paraId="7111F689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592BCCCB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Nível Médio:</w:t>
      </w:r>
    </w:p>
    <w:p w14:paraId="005C7EA9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7773D6FC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  <w:r w:rsidRPr="00845799">
        <w:rPr>
          <w:rFonts w:ascii="Arial" w:hAnsi="Arial" w:cs="Arial"/>
        </w:rPr>
        <w:t>Nível Fundamental:</w:t>
      </w:r>
    </w:p>
    <w:p w14:paraId="320B673A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</w:rPr>
      </w:pPr>
    </w:p>
    <w:p w14:paraId="32B4865F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845799">
        <w:rPr>
          <w:rFonts w:ascii="Arial" w:hAnsi="Arial" w:cs="Arial"/>
          <w:b/>
        </w:rPr>
        <w:t>III</w:t>
      </w:r>
      <w:proofErr w:type="spellEnd"/>
      <w:r w:rsidRPr="00845799">
        <w:rPr>
          <w:rFonts w:ascii="Arial" w:hAnsi="Arial" w:cs="Arial"/>
          <w:b/>
        </w:rPr>
        <w:t xml:space="preserve"> – Experiência Profissional (ordem cronológica decrescente)</w:t>
      </w:r>
    </w:p>
    <w:p w14:paraId="070C22F6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  <w:proofErr w:type="spellStart"/>
      <w:r w:rsidRPr="00845799">
        <w:rPr>
          <w:rFonts w:ascii="Arial" w:hAnsi="Arial" w:cs="Arial"/>
          <w:b/>
        </w:rPr>
        <w:t>IV</w:t>
      </w:r>
      <w:proofErr w:type="spellEnd"/>
      <w:r w:rsidRPr="00845799">
        <w:rPr>
          <w:rFonts w:ascii="Arial" w:hAnsi="Arial" w:cs="Arial"/>
          <w:b/>
        </w:rPr>
        <w:t xml:space="preserve"> – Cursos de Aperfeiçoamento</w:t>
      </w:r>
    </w:p>
    <w:p w14:paraId="33856E43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V – Trabalhos Publicados</w:t>
      </w:r>
    </w:p>
    <w:p w14:paraId="5EDCF7E6" w14:textId="77777777" w:rsidR="00695890" w:rsidRPr="00845799" w:rsidRDefault="00695890" w:rsidP="0002330D">
      <w:pPr>
        <w:spacing w:line="360" w:lineRule="auto"/>
        <w:jc w:val="both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VI – Informações Adicionais</w:t>
      </w:r>
    </w:p>
    <w:p w14:paraId="5E1F2E1C" w14:textId="77777777" w:rsidR="00695890" w:rsidRPr="00845799" w:rsidRDefault="00695890" w:rsidP="0002330D">
      <w:pPr>
        <w:pStyle w:val="Corpodetexto"/>
        <w:spacing w:line="360" w:lineRule="auto"/>
        <w:jc w:val="center"/>
        <w:rPr>
          <w:rFonts w:ascii="Arial" w:hAnsi="Arial" w:cs="Arial"/>
          <w:b/>
          <w:szCs w:val="24"/>
          <w:lang w:val="pt-BR"/>
        </w:rPr>
      </w:pPr>
    </w:p>
    <w:p w14:paraId="6D38D62A" w14:textId="77777777" w:rsidR="00695890" w:rsidRPr="00845799" w:rsidRDefault="00695890" w:rsidP="0002330D">
      <w:pPr>
        <w:pStyle w:val="Corpodetexto"/>
        <w:spacing w:line="360" w:lineRule="auto"/>
        <w:jc w:val="center"/>
        <w:rPr>
          <w:rFonts w:ascii="Arial" w:hAnsi="Arial" w:cs="Arial"/>
          <w:b/>
          <w:szCs w:val="24"/>
          <w:lang w:val="pt-BR"/>
        </w:rPr>
      </w:pPr>
      <w:bookmarkStart w:id="0" w:name="_GoBack"/>
      <w:bookmarkEnd w:id="0"/>
    </w:p>
    <w:sectPr w:rsidR="00695890" w:rsidRPr="00845799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736E5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8E0CC7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1FEF97-96A7-4B30-9DD9-7F611667E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3</cp:revision>
  <cp:lastPrinted>2022-05-17T20:22:00Z</cp:lastPrinted>
  <dcterms:created xsi:type="dcterms:W3CDTF">2022-05-23T11:59:00Z</dcterms:created>
  <dcterms:modified xsi:type="dcterms:W3CDTF">2022-05-24T16:47:00Z</dcterms:modified>
</cp:coreProperties>
</file>